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8DD4" w14:textId="77777777" w:rsidR="007A0647" w:rsidRDefault="00FF2DC1" w:rsidP="007A0647">
      <w:pPr>
        <w:spacing w:after="0"/>
        <w:jc w:val="center"/>
        <w:rPr>
          <w:rFonts w:cstheme="minorHAnsi"/>
          <w:b/>
          <w:color w:val="0070C0"/>
        </w:rPr>
      </w:pPr>
      <w:r w:rsidRPr="0074041F">
        <w:rPr>
          <w:rFonts w:cstheme="minorHAnsi"/>
          <w:b/>
          <w:color w:val="0070C0"/>
        </w:rPr>
        <w:t xml:space="preserve">Indikativni kalendar sastanaka  tijekom HR predsjedanja MED- 9 skupinom 2026. </w:t>
      </w:r>
    </w:p>
    <w:p w14:paraId="30682021" w14:textId="34AEBD6B" w:rsidR="00FF2DC1" w:rsidRDefault="00FF2DC1" w:rsidP="007A0647">
      <w:pPr>
        <w:spacing w:after="0"/>
        <w:jc w:val="center"/>
        <w:rPr>
          <w:rFonts w:cstheme="minorHAnsi"/>
          <w:i/>
          <w:color w:val="0070C0"/>
        </w:rPr>
      </w:pPr>
      <w:r w:rsidRPr="0074041F">
        <w:rPr>
          <w:rFonts w:cstheme="minorHAnsi"/>
          <w:i/>
          <w:color w:val="0070C0"/>
        </w:rPr>
        <w:t xml:space="preserve">(na dan </w:t>
      </w:r>
      <w:r w:rsidR="00161CE9">
        <w:rPr>
          <w:rFonts w:cstheme="minorHAnsi"/>
          <w:i/>
          <w:color w:val="0070C0"/>
        </w:rPr>
        <w:t>2</w:t>
      </w:r>
      <w:r w:rsidR="00317035">
        <w:rPr>
          <w:rFonts w:cstheme="minorHAnsi"/>
          <w:i/>
          <w:color w:val="0070C0"/>
        </w:rPr>
        <w:t>4</w:t>
      </w:r>
      <w:r w:rsidRPr="0074041F">
        <w:rPr>
          <w:rFonts w:cstheme="minorHAnsi"/>
          <w:i/>
          <w:color w:val="0070C0"/>
        </w:rPr>
        <w:t>.02.2026)</w:t>
      </w:r>
    </w:p>
    <w:p w14:paraId="2FD1F3DA" w14:textId="77777777" w:rsidR="007A0647" w:rsidRPr="0074041F" w:rsidRDefault="007A0647" w:rsidP="007A0647">
      <w:pPr>
        <w:spacing w:after="0"/>
        <w:jc w:val="center"/>
        <w:rPr>
          <w:rFonts w:cstheme="minorHAnsi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2636"/>
        <w:gridCol w:w="3386"/>
      </w:tblGrid>
      <w:tr w:rsidR="00FF2DC1" w:rsidRPr="0074041F" w14:paraId="4EA9F288" w14:textId="77777777" w:rsidTr="007A0647">
        <w:trPr>
          <w:trHeight w:val="72"/>
        </w:trPr>
        <w:tc>
          <w:tcPr>
            <w:tcW w:w="9031" w:type="dxa"/>
            <w:gridSpan w:val="3"/>
            <w:shd w:val="clear" w:color="auto" w:fill="00B0F0"/>
          </w:tcPr>
          <w:p w14:paraId="7F613136" w14:textId="0B7B6A70" w:rsidR="00FF2DC1" w:rsidRPr="0074041F" w:rsidRDefault="00FF2DC1" w:rsidP="00761B5B">
            <w:pPr>
              <w:jc w:val="center"/>
              <w:rPr>
                <w:rFonts w:cstheme="minorHAnsi"/>
                <w:b/>
              </w:rPr>
            </w:pPr>
            <w:r w:rsidRPr="00CD4F82">
              <w:rPr>
                <w:rFonts w:cstheme="minorHAnsi"/>
                <w:b/>
              </w:rPr>
              <w:t>SVIBANJ</w:t>
            </w:r>
          </w:p>
        </w:tc>
      </w:tr>
      <w:tr w:rsidR="00FF2DC1" w:rsidRPr="0074041F" w14:paraId="2AEB3114" w14:textId="77777777" w:rsidTr="00161CE9">
        <w:trPr>
          <w:trHeight w:val="294"/>
        </w:trPr>
        <w:tc>
          <w:tcPr>
            <w:tcW w:w="3009" w:type="dxa"/>
          </w:tcPr>
          <w:p w14:paraId="774B9B1E" w14:textId="53AA22DB" w:rsidR="00FF2DC1" w:rsidRPr="0074041F" w:rsidRDefault="00FF2DC1" w:rsidP="00761B5B">
            <w:pPr>
              <w:spacing w:after="120"/>
              <w:jc w:val="both"/>
              <w:rPr>
                <w:rFonts w:cstheme="minorHAnsi"/>
                <w:b/>
                <w:color w:val="0070C0"/>
              </w:rPr>
            </w:pPr>
            <w:r w:rsidRPr="0074041F">
              <w:rPr>
                <w:rFonts w:cstheme="minorHAnsi"/>
                <w:b/>
                <w:color w:val="0070C0"/>
              </w:rPr>
              <w:t xml:space="preserve">Zadar </w:t>
            </w:r>
          </w:p>
          <w:p w14:paraId="4D98767C" w14:textId="33DBD1D5" w:rsidR="00FF2DC1" w:rsidRPr="0074041F" w:rsidRDefault="00FF2DC1" w:rsidP="00761B5B">
            <w:pPr>
              <w:spacing w:after="120"/>
              <w:jc w:val="both"/>
              <w:rPr>
                <w:rFonts w:cstheme="minorHAnsi"/>
              </w:rPr>
            </w:pPr>
            <w:r w:rsidRPr="0074041F">
              <w:rPr>
                <w:rFonts w:cstheme="minorHAnsi"/>
              </w:rPr>
              <w:t>10.-12. svibnja 2026</w:t>
            </w:r>
            <w:r w:rsidR="007A0647">
              <w:rPr>
                <w:rFonts w:cstheme="minorHAnsi"/>
              </w:rPr>
              <w:t>.</w:t>
            </w:r>
          </w:p>
          <w:p w14:paraId="68CA2671" w14:textId="77777777" w:rsidR="00FF2DC1" w:rsidRPr="0074041F" w:rsidRDefault="00FF2DC1" w:rsidP="00761B5B">
            <w:pPr>
              <w:rPr>
                <w:rFonts w:cstheme="minorHAnsi"/>
              </w:rPr>
            </w:pPr>
          </w:p>
        </w:tc>
        <w:tc>
          <w:tcPr>
            <w:tcW w:w="2636" w:type="dxa"/>
          </w:tcPr>
          <w:p w14:paraId="2E31B17E" w14:textId="30D71406" w:rsidR="00FF2DC1" w:rsidRPr="0074041F" w:rsidRDefault="00FF2DC1" w:rsidP="00761B5B">
            <w:pPr>
              <w:jc w:val="center"/>
              <w:rPr>
                <w:rFonts w:cstheme="minorHAnsi"/>
              </w:rPr>
            </w:pPr>
            <w:r w:rsidRPr="0074041F">
              <w:rPr>
                <w:rFonts w:cstheme="minorHAnsi"/>
              </w:rPr>
              <w:t xml:space="preserve">Zajednički sastanak ministara </w:t>
            </w:r>
            <w:r w:rsidRPr="007A0647">
              <w:rPr>
                <w:rFonts w:cstheme="minorHAnsi"/>
                <w:b/>
                <w:bCs/>
              </w:rPr>
              <w:t>poljoprivrede i</w:t>
            </w:r>
            <w:r w:rsidRPr="0074041F">
              <w:rPr>
                <w:rFonts w:cstheme="minorHAnsi"/>
              </w:rPr>
              <w:t xml:space="preserve"> ministara nadležnih za </w:t>
            </w:r>
            <w:r w:rsidRPr="007A0647">
              <w:rPr>
                <w:rFonts w:cstheme="minorHAnsi"/>
                <w:b/>
                <w:bCs/>
              </w:rPr>
              <w:t>demografiju</w:t>
            </w:r>
          </w:p>
        </w:tc>
        <w:tc>
          <w:tcPr>
            <w:tcW w:w="3386" w:type="dxa"/>
          </w:tcPr>
          <w:p w14:paraId="4372EC97" w14:textId="273DFFA9" w:rsidR="00FF2DC1" w:rsidRPr="0074041F" w:rsidRDefault="0074041F" w:rsidP="00AE7080">
            <w:pPr>
              <w:jc w:val="both"/>
              <w:rPr>
                <w:rFonts w:cstheme="minorHAnsi"/>
              </w:rPr>
            </w:pPr>
            <w:r w:rsidRPr="0074041F">
              <w:rPr>
                <w:rFonts w:cstheme="minorHAnsi"/>
              </w:rPr>
              <w:t>I</w:t>
            </w:r>
            <w:r w:rsidR="00761B5B" w:rsidRPr="0074041F">
              <w:rPr>
                <w:rFonts w:cstheme="minorHAnsi"/>
              </w:rPr>
              <w:t>zazovi generacijske obnove i demografske otpornosti Mediterana, s naglaskom na ruralna područja</w:t>
            </w:r>
          </w:p>
        </w:tc>
      </w:tr>
      <w:tr w:rsidR="00FF2DC1" w:rsidRPr="0074041F" w14:paraId="16E59E2B" w14:textId="77777777" w:rsidTr="00161CE9">
        <w:trPr>
          <w:trHeight w:val="422"/>
        </w:trPr>
        <w:tc>
          <w:tcPr>
            <w:tcW w:w="3009" w:type="dxa"/>
          </w:tcPr>
          <w:p w14:paraId="26E5A4F3" w14:textId="3FC11403" w:rsidR="00FF2DC1" w:rsidRPr="0074041F" w:rsidRDefault="00FF2DC1" w:rsidP="00761B5B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</w:rPr>
            </w:pPr>
            <w:r w:rsidRPr="0074041F">
              <w:rPr>
                <w:rFonts w:cstheme="minorHAnsi"/>
                <w:b/>
                <w:color w:val="0070C0"/>
              </w:rPr>
              <w:t>Rovinj</w:t>
            </w:r>
          </w:p>
          <w:p w14:paraId="73A9EB28" w14:textId="130DAC74" w:rsidR="00FF2DC1" w:rsidRPr="0074041F" w:rsidRDefault="00761B5B" w:rsidP="00761B5B">
            <w:pPr>
              <w:rPr>
                <w:rFonts w:cstheme="minorHAnsi"/>
              </w:rPr>
            </w:pPr>
            <w:r w:rsidRPr="0074041F">
              <w:rPr>
                <w:rFonts w:cstheme="minorHAnsi"/>
              </w:rPr>
              <w:t>18. i 19. svibnja 2026.</w:t>
            </w:r>
          </w:p>
        </w:tc>
        <w:tc>
          <w:tcPr>
            <w:tcW w:w="2636" w:type="dxa"/>
          </w:tcPr>
          <w:p w14:paraId="3E89990B" w14:textId="77777777" w:rsidR="0074041F" w:rsidRDefault="0074041F" w:rsidP="00761B5B">
            <w:pPr>
              <w:jc w:val="center"/>
              <w:rPr>
                <w:rFonts w:cstheme="minorHAnsi"/>
              </w:rPr>
            </w:pPr>
          </w:p>
          <w:p w14:paraId="58AF5A6F" w14:textId="06351C41" w:rsidR="00FF2DC1" w:rsidRPr="0074041F" w:rsidRDefault="00761B5B" w:rsidP="00761B5B">
            <w:pPr>
              <w:jc w:val="center"/>
              <w:rPr>
                <w:rFonts w:cstheme="minorHAnsi"/>
              </w:rPr>
            </w:pPr>
            <w:r w:rsidRPr="0074041F">
              <w:rPr>
                <w:rFonts w:cstheme="minorHAnsi"/>
              </w:rPr>
              <w:t xml:space="preserve">Sastanak ministara </w:t>
            </w:r>
            <w:r w:rsidRPr="007A0647">
              <w:rPr>
                <w:rFonts w:cstheme="minorHAnsi"/>
                <w:b/>
                <w:bCs/>
              </w:rPr>
              <w:t>unutarnjih poslova</w:t>
            </w:r>
          </w:p>
        </w:tc>
        <w:tc>
          <w:tcPr>
            <w:tcW w:w="3386" w:type="dxa"/>
          </w:tcPr>
          <w:p w14:paraId="5A2D4CBC" w14:textId="11DAE0FF" w:rsidR="00FF2DC1" w:rsidRPr="0074041F" w:rsidRDefault="0074041F" w:rsidP="00D76CB5">
            <w:pPr>
              <w:jc w:val="both"/>
              <w:rPr>
                <w:rFonts w:cstheme="minorHAnsi"/>
              </w:rPr>
            </w:pPr>
            <w:r w:rsidRPr="0074041F">
              <w:rPr>
                <w:rFonts w:cstheme="minorHAnsi"/>
              </w:rPr>
              <w:t>Jačanje sigurnosti Mediterana i EU-a</w:t>
            </w:r>
            <w:r w:rsidR="00CD4F82">
              <w:rPr>
                <w:rFonts w:cstheme="minorHAnsi"/>
              </w:rPr>
              <w:t xml:space="preserve"> kroz </w:t>
            </w:r>
            <w:r w:rsidRPr="0074041F">
              <w:rPr>
                <w:rFonts w:cstheme="minorHAnsi"/>
              </w:rPr>
              <w:t>suzbijanje</w:t>
            </w:r>
            <w:r w:rsidR="00CD4F82">
              <w:rPr>
                <w:rFonts w:cstheme="minorHAnsi"/>
              </w:rPr>
              <w:t xml:space="preserve"> nezakonitih migracija i zaštitu</w:t>
            </w:r>
            <w:r w:rsidRPr="0074041F">
              <w:rPr>
                <w:rFonts w:cstheme="minorHAnsi"/>
              </w:rPr>
              <w:t xml:space="preserve"> </w:t>
            </w:r>
            <w:r w:rsidR="00CD4F82">
              <w:rPr>
                <w:rFonts w:cstheme="minorHAnsi"/>
              </w:rPr>
              <w:t xml:space="preserve">vanjske granice EU-a te suzbijanje </w:t>
            </w:r>
            <w:r w:rsidRPr="0074041F">
              <w:rPr>
                <w:rFonts w:cstheme="minorHAnsi"/>
              </w:rPr>
              <w:t>krijumčarenja droge pomorskim putem,</w:t>
            </w:r>
          </w:p>
        </w:tc>
      </w:tr>
      <w:tr w:rsidR="00161CE9" w:rsidRPr="0074041F" w14:paraId="3F8D66F8" w14:textId="77777777" w:rsidTr="00161CE9">
        <w:trPr>
          <w:trHeight w:val="422"/>
        </w:trPr>
        <w:tc>
          <w:tcPr>
            <w:tcW w:w="3009" w:type="dxa"/>
          </w:tcPr>
          <w:p w14:paraId="6C889E39" w14:textId="77777777" w:rsidR="00161CE9" w:rsidRPr="0074041F" w:rsidRDefault="00161CE9" w:rsidP="00161CE9">
            <w:pPr>
              <w:spacing w:after="120"/>
              <w:jc w:val="both"/>
              <w:rPr>
                <w:rFonts w:cstheme="minorHAnsi"/>
                <w:b/>
                <w:color w:val="0070C0"/>
              </w:rPr>
            </w:pPr>
            <w:r w:rsidRPr="0074041F">
              <w:rPr>
                <w:rFonts w:cstheme="minorHAnsi"/>
                <w:b/>
                <w:color w:val="0070C0"/>
              </w:rPr>
              <w:t>Šibenik</w:t>
            </w:r>
          </w:p>
          <w:p w14:paraId="26A77AF9" w14:textId="502AEE36" w:rsidR="00161CE9" w:rsidRPr="0074041F" w:rsidRDefault="00161CE9" w:rsidP="00161CE9">
            <w:pPr>
              <w:shd w:val="clear" w:color="auto" w:fill="FFFFFF" w:themeFill="background1"/>
              <w:spacing w:after="120"/>
              <w:jc w:val="both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iCs/>
              </w:rPr>
              <w:t>18.-19. svibnja 2026.</w:t>
            </w:r>
          </w:p>
        </w:tc>
        <w:tc>
          <w:tcPr>
            <w:tcW w:w="2636" w:type="dxa"/>
          </w:tcPr>
          <w:p w14:paraId="02257688" w14:textId="589EC2D7" w:rsidR="00161CE9" w:rsidRDefault="00161CE9" w:rsidP="00761B5B">
            <w:pPr>
              <w:jc w:val="center"/>
              <w:rPr>
                <w:rFonts w:cstheme="minorHAnsi"/>
              </w:rPr>
            </w:pPr>
            <w:r w:rsidRPr="0074041F">
              <w:rPr>
                <w:rFonts w:cstheme="minorHAnsi"/>
              </w:rPr>
              <w:t>Sastanak minist</w:t>
            </w:r>
            <w:r>
              <w:rPr>
                <w:rFonts w:cstheme="minorHAnsi"/>
              </w:rPr>
              <w:t>a</w:t>
            </w:r>
            <w:r w:rsidRPr="0074041F">
              <w:rPr>
                <w:rFonts w:cstheme="minorHAnsi"/>
              </w:rPr>
              <w:t xml:space="preserve">ra </w:t>
            </w:r>
            <w:r w:rsidRPr="007A0647">
              <w:rPr>
                <w:rFonts w:cstheme="minorHAnsi"/>
                <w:b/>
                <w:bCs/>
              </w:rPr>
              <w:t>zaštite okoliša</w:t>
            </w:r>
          </w:p>
        </w:tc>
        <w:tc>
          <w:tcPr>
            <w:tcW w:w="3386" w:type="dxa"/>
          </w:tcPr>
          <w:p w14:paraId="7240EB3D" w14:textId="6F61D44A" w:rsidR="00161CE9" w:rsidRPr="0074041F" w:rsidRDefault="00161CE9" w:rsidP="00D76CB5">
            <w:pPr>
              <w:jc w:val="both"/>
              <w:rPr>
                <w:rFonts w:cstheme="minorHAnsi"/>
              </w:rPr>
            </w:pPr>
            <w:r w:rsidRPr="0074041F">
              <w:rPr>
                <w:rFonts w:cstheme="minorHAnsi"/>
              </w:rPr>
              <w:t>Integrirano upravljanj</w:t>
            </w:r>
            <w:r>
              <w:rPr>
                <w:rFonts w:cstheme="minorHAnsi"/>
              </w:rPr>
              <w:t>e</w:t>
            </w:r>
            <w:r w:rsidRPr="0074041F">
              <w:rPr>
                <w:rFonts w:cstheme="minorHAnsi"/>
              </w:rPr>
              <w:t xml:space="preserve"> vodama na razini cijelog sliva  i zaštita morskog okoliša Mediterana  u izgradnji otpornijeg i održivijeg  Mediterana</w:t>
            </w:r>
          </w:p>
        </w:tc>
      </w:tr>
      <w:tr w:rsidR="00FF2DC1" w:rsidRPr="0074041F" w14:paraId="2E94A89A" w14:textId="77777777" w:rsidTr="00161CE9">
        <w:trPr>
          <w:trHeight w:val="442"/>
        </w:trPr>
        <w:tc>
          <w:tcPr>
            <w:tcW w:w="3009" w:type="dxa"/>
          </w:tcPr>
          <w:p w14:paraId="1C1B31C3" w14:textId="6D735A19" w:rsidR="00761B5B" w:rsidRPr="0074041F" w:rsidRDefault="00761B5B" w:rsidP="00761B5B">
            <w:pPr>
              <w:spacing w:after="120"/>
              <w:jc w:val="both"/>
              <w:rPr>
                <w:rFonts w:cstheme="minorHAnsi"/>
                <w:b/>
                <w:color w:val="0070C0"/>
              </w:rPr>
            </w:pPr>
            <w:r w:rsidRPr="0074041F">
              <w:rPr>
                <w:rFonts w:cstheme="minorHAnsi"/>
                <w:b/>
                <w:color w:val="0070C0"/>
              </w:rPr>
              <w:t xml:space="preserve">Opatija </w:t>
            </w:r>
          </w:p>
          <w:p w14:paraId="36DF08B7" w14:textId="4819141A" w:rsidR="00FF2DC1" w:rsidRPr="0074041F" w:rsidRDefault="00FF2DC1" w:rsidP="00761B5B">
            <w:pPr>
              <w:spacing w:after="120"/>
              <w:jc w:val="both"/>
              <w:rPr>
                <w:rFonts w:cstheme="minorHAnsi"/>
              </w:rPr>
            </w:pPr>
            <w:r w:rsidRPr="0074041F">
              <w:rPr>
                <w:rFonts w:cstheme="minorHAnsi"/>
              </w:rPr>
              <w:t xml:space="preserve">25.-26. </w:t>
            </w:r>
            <w:r w:rsidR="00761B5B" w:rsidRPr="0074041F">
              <w:rPr>
                <w:rFonts w:cstheme="minorHAnsi"/>
              </w:rPr>
              <w:t>svibnja 2026.</w:t>
            </w:r>
          </w:p>
          <w:p w14:paraId="749D42B7" w14:textId="77777777" w:rsidR="00FF2DC1" w:rsidRPr="0074041F" w:rsidRDefault="00FF2DC1" w:rsidP="00761B5B">
            <w:pPr>
              <w:rPr>
                <w:rFonts w:cstheme="minorHAnsi"/>
              </w:rPr>
            </w:pPr>
          </w:p>
        </w:tc>
        <w:tc>
          <w:tcPr>
            <w:tcW w:w="2636" w:type="dxa"/>
          </w:tcPr>
          <w:p w14:paraId="6E083AE0" w14:textId="77777777" w:rsidR="0074041F" w:rsidRDefault="0074041F" w:rsidP="00761B5B">
            <w:pPr>
              <w:jc w:val="center"/>
              <w:rPr>
                <w:rFonts w:cstheme="minorHAnsi"/>
              </w:rPr>
            </w:pPr>
          </w:p>
          <w:p w14:paraId="501561A9" w14:textId="2934EA2B" w:rsidR="00FF2DC1" w:rsidRPr="0074041F" w:rsidRDefault="00761B5B" w:rsidP="00761B5B">
            <w:pPr>
              <w:jc w:val="center"/>
              <w:rPr>
                <w:rFonts w:cstheme="minorHAnsi"/>
              </w:rPr>
            </w:pPr>
            <w:r w:rsidRPr="0074041F">
              <w:rPr>
                <w:rFonts w:cstheme="minorHAnsi"/>
              </w:rPr>
              <w:t xml:space="preserve">Sastanak ministara </w:t>
            </w:r>
            <w:r w:rsidRPr="007A0647">
              <w:rPr>
                <w:rFonts w:cstheme="minorHAnsi"/>
                <w:b/>
                <w:bCs/>
              </w:rPr>
              <w:t>energetike</w:t>
            </w:r>
          </w:p>
        </w:tc>
        <w:tc>
          <w:tcPr>
            <w:tcW w:w="3386" w:type="dxa"/>
          </w:tcPr>
          <w:p w14:paraId="5F5081E9" w14:textId="502162DE" w:rsidR="00FF2DC1" w:rsidRPr="0074041F" w:rsidRDefault="0074041F" w:rsidP="00D76CB5">
            <w:pPr>
              <w:jc w:val="both"/>
              <w:rPr>
                <w:rFonts w:cstheme="minorHAnsi"/>
              </w:rPr>
            </w:pPr>
            <w:r w:rsidRPr="0074041F">
              <w:rPr>
                <w:rFonts w:cstheme="minorHAnsi"/>
              </w:rPr>
              <w:t xml:space="preserve">Sigurnost, otpornost i održivost Mediterana kroz provedbu energetske učinkovitosti, oslovljavanje tehnološke neutralnosti i  </w:t>
            </w:r>
            <w:proofErr w:type="spellStart"/>
            <w:r w:rsidRPr="0074041F">
              <w:rPr>
                <w:rFonts w:cstheme="minorHAnsi"/>
              </w:rPr>
              <w:t>dekarbonizacijju</w:t>
            </w:r>
            <w:proofErr w:type="spellEnd"/>
            <w:r w:rsidRPr="0074041F">
              <w:rPr>
                <w:rFonts w:cstheme="minorHAnsi"/>
              </w:rPr>
              <w:t xml:space="preserve"> industrije</w:t>
            </w:r>
          </w:p>
        </w:tc>
      </w:tr>
      <w:tr w:rsidR="00FF2DC1" w:rsidRPr="0074041F" w14:paraId="50CEC746" w14:textId="77777777" w:rsidTr="007A0647">
        <w:trPr>
          <w:trHeight w:val="72"/>
        </w:trPr>
        <w:tc>
          <w:tcPr>
            <w:tcW w:w="9031" w:type="dxa"/>
            <w:gridSpan w:val="3"/>
            <w:shd w:val="clear" w:color="auto" w:fill="00B0F0"/>
          </w:tcPr>
          <w:p w14:paraId="5284EEEC" w14:textId="3612A591" w:rsidR="00FF2DC1" w:rsidRPr="00CD4F82" w:rsidRDefault="00FF2DC1" w:rsidP="00761B5B">
            <w:pPr>
              <w:jc w:val="center"/>
              <w:rPr>
                <w:rFonts w:cstheme="minorHAnsi"/>
                <w:b/>
              </w:rPr>
            </w:pPr>
            <w:r w:rsidRPr="00CD4F82">
              <w:rPr>
                <w:rFonts w:cstheme="minorHAnsi"/>
                <w:b/>
              </w:rPr>
              <w:t>LIPANJ</w:t>
            </w:r>
          </w:p>
        </w:tc>
      </w:tr>
      <w:tr w:rsidR="00FF2DC1" w:rsidRPr="0074041F" w14:paraId="3686DC8C" w14:textId="77777777" w:rsidTr="00161CE9">
        <w:trPr>
          <w:trHeight w:val="438"/>
        </w:trPr>
        <w:tc>
          <w:tcPr>
            <w:tcW w:w="3009" w:type="dxa"/>
          </w:tcPr>
          <w:p w14:paraId="7DCD6FC5" w14:textId="77777777" w:rsidR="007A0647" w:rsidRDefault="00FF2DC1" w:rsidP="007A0647">
            <w:pPr>
              <w:jc w:val="both"/>
              <w:rPr>
                <w:rFonts w:cstheme="minorHAnsi"/>
                <w:b/>
                <w:bCs/>
                <w:color w:val="0070C0"/>
              </w:rPr>
            </w:pPr>
            <w:r w:rsidRPr="0074041F">
              <w:rPr>
                <w:rFonts w:cstheme="minorHAnsi"/>
                <w:b/>
                <w:bCs/>
                <w:color w:val="0070C0"/>
              </w:rPr>
              <w:t>Luxembourg</w:t>
            </w:r>
            <w:r w:rsidR="002C4A3E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  <w:p w14:paraId="3CCF3691" w14:textId="103B4194" w:rsidR="00FF2DC1" w:rsidRDefault="002C4A3E" w:rsidP="007A0647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</w:t>
            </w:r>
            <w:r w:rsidRPr="002C4A3E">
              <w:rPr>
                <w:rFonts w:cstheme="minorHAnsi"/>
                <w:bCs/>
              </w:rPr>
              <w:t>margine</w:t>
            </w:r>
            <w:r w:rsidR="007A0647">
              <w:rPr>
                <w:rFonts w:cstheme="minorHAnsi"/>
                <w:bCs/>
              </w:rPr>
              <w:t xml:space="preserve"> </w:t>
            </w:r>
            <w:r w:rsidRPr="002C4A3E">
              <w:rPr>
                <w:rFonts w:cstheme="minorHAnsi"/>
                <w:bCs/>
              </w:rPr>
              <w:t>JHA Vijeća)</w:t>
            </w:r>
          </w:p>
          <w:p w14:paraId="4C4F8F8D" w14:textId="77777777" w:rsidR="007A0647" w:rsidRPr="0074041F" w:rsidRDefault="007A0647" w:rsidP="007A0647">
            <w:pPr>
              <w:jc w:val="both"/>
              <w:rPr>
                <w:rFonts w:cstheme="minorHAnsi"/>
                <w:b/>
                <w:bCs/>
                <w:color w:val="0070C0"/>
              </w:rPr>
            </w:pPr>
          </w:p>
          <w:p w14:paraId="0F1C969A" w14:textId="2342E453" w:rsidR="00761B5B" w:rsidRPr="0074041F" w:rsidRDefault="00761B5B" w:rsidP="00761B5B">
            <w:pPr>
              <w:spacing w:after="120"/>
              <w:jc w:val="both"/>
              <w:rPr>
                <w:rFonts w:cstheme="minorHAnsi"/>
                <w:b/>
                <w:bCs/>
                <w:color w:val="0070C0"/>
              </w:rPr>
            </w:pPr>
            <w:r w:rsidRPr="0074041F">
              <w:rPr>
                <w:rFonts w:cstheme="minorHAnsi"/>
                <w:bCs/>
              </w:rPr>
              <w:t>4. ili 5. lipnja 2026.</w:t>
            </w:r>
          </w:p>
          <w:p w14:paraId="6DD819AA" w14:textId="77777777" w:rsidR="00FF2DC1" w:rsidRPr="0074041F" w:rsidRDefault="00FF2DC1" w:rsidP="00761B5B">
            <w:pPr>
              <w:spacing w:after="120"/>
              <w:jc w:val="both"/>
              <w:rPr>
                <w:rFonts w:cstheme="minorHAnsi"/>
              </w:rPr>
            </w:pPr>
          </w:p>
        </w:tc>
        <w:tc>
          <w:tcPr>
            <w:tcW w:w="2636" w:type="dxa"/>
          </w:tcPr>
          <w:p w14:paraId="6EA0842D" w14:textId="77777777" w:rsidR="0074041F" w:rsidRDefault="0074041F" w:rsidP="00761B5B">
            <w:pPr>
              <w:jc w:val="center"/>
              <w:rPr>
                <w:rFonts w:cstheme="minorHAnsi"/>
                <w:bCs/>
              </w:rPr>
            </w:pPr>
          </w:p>
          <w:p w14:paraId="165D84EC" w14:textId="61ED7B50" w:rsidR="00FF2DC1" w:rsidRPr="0074041F" w:rsidRDefault="00761B5B" w:rsidP="00761B5B">
            <w:pPr>
              <w:jc w:val="center"/>
              <w:rPr>
                <w:rFonts w:cstheme="minorHAnsi"/>
              </w:rPr>
            </w:pPr>
            <w:r w:rsidRPr="0074041F">
              <w:rPr>
                <w:rFonts w:cstheme="minorHAnsi"/>
                <w:bCs/>
              </w:rPr>
              <w:t xml:space="preserve">Radna večera ministara </w:t>
            </w:r>
            <w:r w:rsidRPr="007A0647">
              <w:rPr>
                <w:rFonts w:cstheme="minorHAnsi"/>
                <w:b/>
              </w:rPr>
              <w:t xml:space="preserve">pravosuđa </w:t>
            </w:r>
            <w:r w:rsidRPr="0074041F">
              <w:rPr>
                <w:rFonts w:cstheme="minorHAnsi"/>
                <w:bCs/>
              </w:rPr>
              <w:t>u MED-9 formatu (na marginama sastanka JHA Vijeća )</w:t>
            </w:r>
          </w:p>
        </w:tc>
        <w:tc>
          <w:tcPr>
            <w:tcW w:w="3386" w:type="dxa"/>
          </w:tcPr>
          <w:p w14:paraId="1CC11672" w14:textId="00B0A76A" w:rsidR="00FF2DC1" w:rsidRPr="0074041F" w:rsidRDefault="00CD4F82" w:rsidP="00D76C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Digitalizacija </w:t>
            </w:r>
            <w:r w:rsidR="0074041F" w:rsidRPr="0074041F">
              <w:rPr>
                <w:rFonts w:cstheme="minorHAnsi"/>
              </w:rPr>
              <w:t>u pravosuđu i uloga umjetne inteligencija kao alata za potporu pravosuđu i sucima</w:t>
            </w:r>
            <w:r>
              <w:t xml:space="preserve"> </w:t>
            </w:r>
            <w:r w:rsidRPr="00CD4F82">
              <w:rPr>
                <w:rFonts w:cstheme="minorHAnsi"/>
              </w:rPr>
              <w:t>kao važnog stupa vladavine prava, transparentnosti i povjerenja građana u institucije</w:t>
            </w:r>
          </w:p>
        </w:tc>
      </w:tr>
      <w:tr w:rsidR="00FF2DC1" w:rsidRPr="0074041F" w14:paraId="2D9F0FE7" w14:textId="77777777" w:rsidTr="00161CE9">
        <w:trPr>
          <w:trHeight w:val="504"/>
        </w:trPr>
        <w:tc>
          <w:tcPr>
            <w:tcW w:w="3009" w:type="dxa"/>
          </w:tcPr>
          <w:p w14:paraId="1AE7A78E" w14:textId="77777777" w:rsidR="007A0647" w:rsidRDefault="00761B5B" w:rsidP="007A0647">
            <w:pPr>
              <w:jc w:val="both"/>
              <w:rPr>
                <w:rFonts w:cstheme="minorHAnsi"/>
                <w:bCs/>
              </w:rPr>
            </w:pPr>
            <w:r w:rsidRPr="0074041F">
              <w:rPr>
                <w:rFonts w:cstheme="minorHAnsi"/>
                <w:b/>
                <w:bCs/>
                <w:color w:val="0070C0"/>
              </w:rPr>
              <w:t>Dubrovnik</w:t>
            </w:r>
            <w:r w:rsidRPr="0074041F">
              <w:rPr>
                <w:rFonts w:cstheme="minorHAnsi"/>
                <w:bCs/>
              </w:rPr>
              <w:t xml:space="preserve"> </w:t>
            </w:r>
          </w:p>
          <w:p w14:paraId="6F830883" w14:textId="5727EB7D" w:rsidR="00761B5B" w:rsidRDefault="00761B5B" w:rsidP="007A0647">
            <w:pPr>
              <w:jc w:val="both"/>
              <w:rPr>
                <w:rFonts w:cstheme="minorHAnsi"/>
                <w:bCs/>
              </w:rPr>
            </w:pPr>
            <w:r w:rsidRPr="0074041F">
              <w:rPr>
                <w:rFonts w:cstheme="minorHAnsi"/>
                <w:bCs/>
              </w:rPr>
              <w:t>(margine DUFO)</w:t>
            </w:r>
          </w:p>
          <w:p w14:paraId="3181FB85" w14:textId="77777777" w:rsidR="007A0647" w:rsidRPr="0074041F" w:rsidRDefault="007A0647" w:rsidP="007A0647">
            <w:pPr>
              <w:jc w:val="both"/>
              <w:rPr>
                <w:rFonts w:cstheme="minorHAnsi"/>
                <w:bCs/>
              </w:rPr>
            </w:pPr>
          </w:p>
          <w:p w14:paraId="506A742F" w14:textId="43B53465" w:rsidR="00761B5B" w:rsidRPr="0074041F" w:rsidRDefault="0074041F" w:rsidP="00761B5B">
            <w:pPr>
              <w:spacing w:after="120"/>
              <w:jc w:val="both"/>
              <w:rPr>
                <w:rFonts w:cstheme="minorHAnsi"/>
                <w:bCs/>
              </w:rPr>
            </w:pPr>
            <w:r w:rsidRPr="0074041F">
              <w:rPr>
                <w:rFonts w:cstheme="minorHAnsi"/>
                <w:bCs/>
              </w:rPr>
              <w:t>27. lipnja 2026.</w:t>
            </w:r>
          </w:p>
          <w:p w14:paraId="2C38ADA8" w14:textId="77777777" w:rsidR="00761B5B" w:rsidRPr="0074041F" w:rsidRDefault="00761B5B" w:rsidP="00761B5B">
            <w:pPr>
              <w:spacing w:after="120"/>
              <w:jc w:val="both"/>
              <w:rPr>
                <w:rFonts w:cstheme="minorHAnsi"/>
                <w:bCs/>
              </w:rPr>
            </w:pPr>
          </w:p>
          <w:p w14:paraId="087B4C4C" w14:textId="77777777" w:rsidR="00FF2DC1" w:rsidRPr="0074041F" w:rsidRDefault="00FF2DC1" w:rsidP="00761B5B">
            <w:pPr>
              <w:rPr>
                <w:rFonts w:cstheme="minorHAnsi"/>
              </w:rPr>
            </w:pPr>
          </w:p>
        </w:tc>
        <w:tc>
          <w:tcPr>
            <w:tcW w:w="2636" w:type="dxa"/>
          </w:tcPr>
          <w:p w14:paraId="0437A13F" w14:textId="77777777" w:rsidR="007A0647" w:rsidRDefault="007A0647" w:rsidP="00761B5B">
            <w:pPr>
              <w:jc w:val="center"/>
              <w:rPr>
                <w:rFonts w:cstheme="minorHAnsi"/>
                <w:bCs/>
              </w:rPr>
            </w:pPr>
          </w:p>
          <w:p w14:paraId="7D2AC1B1" w14:textId="1616D009" w:rsidR="00FF2DC1" w:rsidRPr="0074041F" w:rsidRDefault="00761B5B" w:rsidP="00761B5B">
            <w:pPr>
              <w:jc w:val="center"/>
              <w:rPr>
                <w:rFonts w:cstheme="minorHAnsi"/>
              </w:rPr>
            </w:pPr>
            <w:r w:rsidRPr="0074041F">
              <w:rPr>
                <w:rFonts w:cstheme="minorHAnsi"/>
                <w:bCs/>
              </w:rPr>
              <w:t xml:space="preserve">Radni ručak ministara </w:t>
            </w:r>
            <w:r w:rsidRPr="007A0647">
              <w:rPr>
                <w:rFonts w:cstheme="minorHAnsi"/>
                <w:b/>
              </w:rPr>
              <w:t>vanjskih poslova</w:t>
            </w:r>
            <w:r w:rsidRPr="0074041F">
              <w:rPr>
                <w:rFonts w:cstheme="minorHAnsi"/>
                <w:bCs/>
              </w:rPr>
              <w:t xml:space="preserve"> u MED-9 formatu (na marginama Dubrovnik foruma)</w:t>
            </w:r>
          </w:p>
        </w:tc>
        <w:tc>
          <w:tcPr>
            <w:tcW w:w="3386" w:type="dxa"/>
          </w:tcPr>
          <w:p w14:paraId="6C55AB71" w14:textId="49B7A782" w:rsidR="00FF2DC1" w:rsidRPr="0074041F" w:rsidRDefault="0004730D" w:rsidP="00BE7E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A0647">
              <w:rPr>
                <w:rFonts w:cstheme="minorHAnsi"/>
              </w:rPr>
              <w:t xml:space="preserve">rovedba </w:t>
            </w:r>
            <w:r w:rsidR="00761B5B" w:rsidRPr="0074041F">
              <w:rPr>
                <w:rFonts w:cstheme="minorHAnsi"/>
              </w:rPr>
              <w:t>Pakt</w:t>
            </w:r>
            <w:r w:rsidR="007A0647">
              <w:rPr>
                <w:rFonts w:cstheme="minorHAnsi"/>
              </w:rPr>
              <w:t>a</w:t>
            </w:r>
            <w:r w:rsidR="00761B5B" w:rsidRPr="0074041F">
              <w:rPr>
                <w:rFonts w:cstheme="minorHAnsi"/>
              </w:rPr>
              <w:t xml:space="preserve"> za Mediteran</w:t>
            </w:r>
            <w:r w:rsidR="003A22E6">
              <w:rPr>
                <w:rFonts w:cstheme="minorHAnsi"/>
              </w:rPr>
              <w:t xml:space="preserve"> te iznalaženje mogućnosti daljnje suradnje i zajedničkih inicijativa u provedbi Pakta </w:t>
            </w:r>
          </w:p>
        </w:tc>
      </w:tr>
      <w:tr w:rsidR="00FF2DC1" w:rsidRPr="0074041F" w14:paraId="6646B859" w14:textId="77777777" w:rsidTr="007A0647">
        <w:trPr>
          <w:trHeight w:val="75"/>
        </w:trPr>
        <w:tc>
          <w:tcPr>
            <w:tcW w:w="9031" w:type="dxa"/>
            <w:gridSpan w:val="3"/>
            <w:shd w:val="clear" w:color="auto" w:fill="00B0F0"/>
          </w:tcPr>
          <w:p w14:paraId="4139ED05" w14:textId="71F09861" w:rsidR="00FF2DC1" w:rsidRPr="00CD4F82" w:rsidRDefault="00FF2DC1" w:rsidP="00761B5B">
            <w:pPr>
              <w:jc w:val="center"/>
              <w:rPr>
                <w:rFonts w:cstheme="minorHAnsi"/>
                <w:b/>
              </w:rPr>
            </w:pPr>
            <w:r w:rsidRPr="00CD4F82">
              <w:rPr>
                <w:rFonts w:cstheme="minorHAnsi"/>
                <w:b/>
              </w:rPr>
              <w:t>RUJAN</w:t>
            </w:r>
          </w:p>
        </w:tc>
      </w:tr>
      <w:tr w:rsidR="00FF2DC1" w:rsidRPr="0074041F" w14:paraId="15858384" w14:textId="77777777" w:rsidTr="00161CE9">
        <w:trPr>
          <w:trHeight w:val="291"/>
        </w:trPr>
        <w:tc>
          <w:tcPr>
            <w:tcW w:w="3009" w:type="dxa"/>
          </w:tcPr>
          <w:p w14:paraId="30BEB3B1" w14:textId="7F4EA2B7" w:rsidR="00FF2DC1" w:rsidRPr="0074041F" w:rsidRDefault="00FF2DC1" w:rsidP="00761B5B">
            <w:pPr>
              <w:spacing w:after="120"/>
              <w:jc w:val="both"/>
              <w:rPr>
                <w:rFonts w:cstheme="minorHAnsi"/>
                <w:b/>
                <w:color w:val="0070C0"/>
                <w:highlight w:val="lightGray"/>
              </w:rPr>
            </w:pPr>
            <w:r w:rsidRPr="0074041F">
              <w:rPr>
                <w:rFonts w:cstheme="minorHAnsi"/>
                <w:b/>
                <w:bCs/>
                <w:color w:val="0070C0"/>
              </w:rPr>
              <w:t xml:space="preserve">Trogir </w:t>
            </w:r>
          </w:p>
          <w:p w14:paraId="707A7CBC" w14:textId="03C503E1" w:rsidR="00FF2DC1" w:rsidRPr="0074041F" w:rsidRDefault="00D76CB5" w:rsidP="00761B5B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30. rujna -</w:t>
            </w:r>
            <w:r w:rsidR="00394CA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1. listopada</w:t>
            </w:r>
            <w:r w:rsidR="0074041F" w:rsidRPr="0074041F">
              <w:rPr>
                <w:rFonts w:cstheme="minorHAnsi"/>
                <w:bCs/>
              </w:rPr>
              <w:t xml:space="preserve"> 2026</w:t>
            </w:r>
            <w:r w:rsidR="0074041F" w:rsidRPr="00317035">
              <w:rPr>
                <w:rFonts w:cstheme="minorHAnsi"/>
                <w:bCs/>
                <w:i/>
              </w:rPr>
              <w:t>.</w:t>
            </w:r>
            <w:r w:rsidR="00317035" w:rsidRPr="00317035">
              <w:rPr>
                <w:rFonts w:cstheme="minorHAnsi"/>
                <w:bCs/>
                <w:i/>
              </w:rPr>
              <w:t>(</w:t>
            </w:r>
            <w:proofErr w:type="spellStart"/>
            <w:r w:rsidR="00317035" w:rsidRPr="00317035">
              <w:rPr>
                <w:rFonts w:cstheme="minorHAnsi"/>
                <w:bCs/>
                <w:i/>
              </w:rPr>
              <w:t>tb</w:t>
            </w:r>
            <w:r w:rsidR="00394CA6">
              <w:rPr>
                <w:rFonts w:cstheme="minorHAnsi"/>
                <w:bCs/>
                <w:i/>
              </w:rPr>
              <w:t>d</w:t>
            </w:r>
            <w:proofErr w:type="spellEnd"/>
            <w:r w:rsidR="00317035" w:rsidRPr="00317035">
              <w:rPr>
                <w:rFonts w:cstheme="minorHAnsi"/>
                <w:bCs/>
                <w:i/>
              </w:rPr>
              <w:t>)</w:t>
            </w:r>
          </w:p>
        </w:tc>
        <w:tc>
          <w:tcPr>
            <w:tcW w:w="2636" w:type="dxa"/>
          </w:tcPr>
          <w:p w14:paraId="6497F011" w14:textId="54D1F7A8" w:rsidR="00FF2DC1" w:rsidRDefault="00761B5B" w:rsidP="00761B5B">
            <w:pPr>
              <w:jc w:val="center"/>
              <w:rPr>
                <w:rFonts w:cstheme="minorHAnsi"/>
                <w:bCs/>
              </w:rPr>
            </w:pPr>
            <w:r w:rsidRPr="0074041F">
              <w:rPr>
                <w:rFonts w:cstheme="minorHAnsi"/>
                <w:bCs/>
              </w:rPr>
              <w:t xml:space="preserve">Sastanak </w:t>
            </w:r>
            <w:r w:rsidRPr="007A0647">
              <w:rPr>
                <w:rFonts w:cstheme="minorHAnsi"/>
                <w:b/>
              </w:rPr>
              <w:t>ministara/državnih</w:t>
            </w:r>
            <w:r w:rsidR="002C4A3E" w:rsidRPr="007A0647">
              <w:rPr>
                <w:rFonts w:cstheme="minorHAnsi"/>
                <w:b/>
              </w:rPr>
              <w:t xml:space="preserve"> tajnika za Europu</w:t>
            </w:r>
            <w:r w:rsidR="002C4A3E">
              <w:rPr>
                <w:rFonts w:cstheme="minorHAnsi"/>
                <w:bCs/>
              </w:rPr>
              <w:t xml:space="preserve"> MED-9 </w:t>
            </w:r>
          </w:p>
          <w:p w14:paraId="26101E47" w14:textId="46D7EC7A" w:rsidR="002C4A3E" w:rsidRPr="0074041F" w:rsidRDefault="002C4A3E" w:rsidP="00761B5B">
            <w:pPr>
              <w:jc w:val="center"/>
              <w:rPr>
                <w:rFonts w:cstheme="minorHAnsi"/>
              </w:rPr>
            </w:pPr>
          </w:p>
        </w:tc>
        <w:tc>
          <w:tcPr>
            <w:tcW w:w="3386" w:type="dxa"/>
          </w:tcPr>
          <w:p w14:paraId="53664583" w14:textId="113CC4FB" w:rsidR="00FF2DC1" w:rsidRPr="0074041F" w:rsidRDefault="007A0647" w:rsidP="0004730D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61B5B" w:rsidRPr="0074041F">
              <w:rPr>
                <w:rFonts w:cstheme="minorHAnsi"/>
              </w:rPr>
              <w:t>ktualne GAC teme te priprema summita</w:t>
            </w:r>
          </w:p>
        </w:tc>
      </w:tr>
      <w:tr w:rsidR="00FF2DC1" w:rsidRPr="0074041F" w14:paraId="72ADB1E5" w14:textId="77777777" w:rsidTr="007A0647">
        <w:trPr>
          <w:trHeight w:val="72"/>
        </w:trPr>
        <w:tc>
          <w:tcPr>
            <w:tcW w:w="9031" w:type="dxa"/>
            <w:gridSpan w:val="3"/>
            <w:shd w:val="clear" w:color="auto" w:fill="00B0F0"/>
          </w:tcPr>
          <w:p w14:paraId="2C41C84B" w14:textId="74E520B6" w:rsidR="00FF2DC1" w:rsidRPr="00CD4F82" w:rsidRDefault="00FF2DC1" w:rsidP="00761B5B">
            <w:pPr>
              <w:jc w:val="center"/>
              <w:rPr>
                <w:rFonts w:cstheme="minorHAnsi"/>
                <w:b/>
              </w:rPr>
            </w:pPr>
            <w:r w:rsidRPr="00CD4F82">
              <w:rPr>
                <w:rFonts w:cstheme="minorHAnsi"/>
                <w:b/>
              </w:rPr>
              <w:t>LISTOPAD</w:t>
            </w:r>
          </w:p>
        </w:tc>
      </w:tr>
      <w:tr w:rsidR="00FF2DC1" w:rsidRPr="0074041F" w14:paraId="73C7EC7E" w14:textId="77777777" w:rsidTr="00161CE9">
        <w:trPr>
          <w:trHeight w:val="658"/>
        </w:trPr>
        <w:tc>
          <w:tcPr>
            <w:tcW w:w="3009" w:type="dxa"/>
          </w:tcPr>
          <w:p w14:paraId="1574E9F6" w14:textId="1FE31F95" w:rsidR="00FF2DC1" w:rsidRPr="0074041F" w:rsidRDefault="00FF2DC1" w:rsidP="00761B5B">
            <w:pPr>
              <w:rPr>
                <w:rFonts w:cstheme="minorHAnsi"/>
              </w:rPr>
            </w:pPr>
            <w:r w:rsidRPr="0074041F">
              <w:rPr>
                <w:rFonts w:cstheme="minorHAnsi"/>
                <w:b/>
                <w:color w:val="0070C0"/>
              </w:rPr>
              <w:t>Split</w:t>
            </w:r>
            <w:r w:rsidRPr="0074041F">
              <w:rPr>
                <w:rFonts w:cstheme="minorHAnsi"/>
              </w:rPr>
              <w:t xml:space="preserve"> </w:t>
            </w:r>
          </w:p>
          <w:p w14:paraId="2F36D2FE" w14:textId="77777777" w:rsidR="007A0647" w:rsidRDefault="007A0647" w:rsidP="00761B5B">
            <w:pPr>
              <w:rPr>
                <w:rFonts w:cstheme="minorHAnsi"/>
              </w:rPr>
            </w:pPr>
          </w:p>
          <w:p w14:paraId="0C8E976E" w14:textId="63299506" w:rsidR="00FF2DC1" w:rsidRPr="0074041F" w:rsidRDefault="00FF2DC1" w:rsidP="00317035">
            <w:pPr>
              <w:rPr>
                <w:rFonts w:cstheme="minorHAnsi"/>
              </w:rPr>
            </w:pPr>
            <w:r w:rsidRPr="0074041F">
              <w:rPr>
                <w:rFonts w:cstheme="minorHAnsi"/>
              </w:rPr>
              <w:t>2. ili 9</w:t>
            </w:r>
            <w:r w:rsidR="007C5862">
              <w:rPr>
                <w:rFonts w:cstheme="minorHAnsi"/>
              </w:rPr>
              <w:t>.</w:t>
            </w:r>
            <w:r w:rsidRPr="0074041F">
              <w:rPr>
                <w:rFonts w:cstheme="minorHAnsi"/>
              </w:rPr>
              <w:t xml:space="preserve"> listopada </w:t>
            </w:r>
            <w:r w:rsidRPr="007C5862">
              <w:rPr>
                <w:rFonts w:cstheme="minorHAnsi"/>
                <w:i/>
                <w:iCs/>
              </w:rPr>
              <w:t>(</w:t>
            </w:r>
            <w:proofErr w:type="spellStart"/>
            <w:r w:rsidRPr="007C5862">
              <w:rPr>
                <w:rFonts w:cstheme="minorHAnsi"/>
                <w:i/>
                <w:iCs/>
              </w:rPr>
              <w:t>tb</w:t>
            </w:r>
            <w:r w:rsidR="00317035">
              <w:rPr>
                <w:rFonts w:cstheme="minorHAnsi"/>
                <w:i/>
                <w:iCs/>
              </w:rPr>
              <w:t>d</w:t>
            </w:r>
            <w:proofErr w:type="spellEnd"/>
            <w:r w:rsidRPr="007C586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636" w:type="dxa"/>
          </w:tcPr>
          <w:p w14:paraId="5554068A" w14:textId="245FF71E" w:rsidR="00FF2DC1" w:rsidRPr="007A0647" w:rsidRDefault="00FF2DC1" w:rsidP="00FB2CEA">
            <w:pPr>
              <w:jc w:val="center"/>
              <w:rPr>
                <w:rFonts w:cstheme="minorHAnsi"/>
                <w:b/>
                <w:bCs/>
              </w:rPr>
            </w:pPr>
            <w:r w:rsidRPr="007A0647">
              <w:rPr>
                <w:rFonts w:cstheme="minorHAnsi"/>
                <w:b/>
                <w:bCs/>
              </w:rPr>
              <w:t>Summit MED 9 čelnika</w:t>
            </w:r>
          </w:p>
        </w:tc>
        <w:tc>
          <w:tcPr>
            <w:tcW w:w="3386" w:type="dxa"/>
          </w:tcPr>
          <w:p w14:paraId="138BC316" w14:textId="1B6BBE85" w:rsidR="00FF2DC1" w:rsidRPr="0074041F" w:rsidRDefault="00761B5B" w:rsidP="0004730D">
            <w:pPr>
              <w:rPr>
                <w:rFonts w:cstheme="minorHAnsi"/>
              </w:rPr>
            </w:pPr>
            <w:r w:rsidRPr="0074041F">
              <w:rPr>
                <w:rFonts w:cstheme="minorHAnsi"/>
              </w:rPr>
              <w:t>Aktualne strateške i geopoliti</w:t>
            </w:r>
            <w:r w:rsidR="007D4CE2">
              <w:rPr>
                <w:rFonts w:cstheme="minorHAnsi"/>
              </w:rPr>
              <w:t>č</w:t>
            </w:r>
            <w:r w:rsidRPr="0074041F">
              <w:rPr>
                <w:rFonts w:cstheme="minorHAnsi"/>
              </w:rPr>
              <w:t>ke  teme EV</w:t>
            </w:r>
          </w:p>
        </w:tc>
      </w:tr>
    </w:tbl>
    <w:p w14:paraId="5C400C33" w14:textId="6969819E" w:rsidR="00C118EF" w:rsidRPr="0074041F" w:rsidRDefault="00C118EF" w:rsidP="00761B5B">
      <w:pPr>
        <w:spacing w:line="240" w:lineRule="auto"/>
        <w:rPr>
          <w:rFonts w:cstheme="minorHAnsi"/>
        </w:rPr>
      </w:pPr>
    </w:p>
    <w:sectPr w:rsidR="00C118EF" w:rsidRPr="0074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7B0"/>
    <w:rsid w:val="0004730D"/>
    <w:rsid w:val="000A5671"/>
    <w:rsid w:val="00161CE9"/>
    <w:rsid w:val="001F5AA4"/>
    <w:rsid w:val="002027B0"/>
    <w:rsid w:val="002C4A3E"/>
    <w:rsid w:val="00317035"/>
    <w:rsid w:val="00394CA6"/>
    <w:rsid w:val="003A22E6"/>
    <w:rsid w:val="0074041F"/>
    <w:rsid w:val="00761B5B"/>
    <w:rsid w:val="007A0647"/>
    <w:rsid w:val="007C5862"/>
    <w:rsid w:val="007D4CE2"/>
    <w:rsid w:val="00A30D63"/>
    <w:rsid w:val="00AE7080"/>
    <w:rsid w:val="00B13B6A"/>
    <w:rsid w:val="00BE7EDE"/>
    <w:rsid w:val="00C118EF"/>
    <w:rsid w:val="00CD4F82"/>
    <w:rsid w:val="00D76CB5"/>
    <w:rsid w:val="00FB2CEA"/>
    <w:rsid w:val="00FE5245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24F3"/>
  <w15:chartTrackingRefBased/>
  <w15:docId w15:val="{39524C93-7C18-468B-A836-762144E8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8D95-7DF8-48AE-ADB0-F66CB253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Grgurinović</dc:creator>
  <cp:keywords/>
  <dc:description/>
  <cp:lastModifiedBy>Krešimir Mahečić</cp:lastModifiedBy>
  <cp:revision>4</cp:revision>
  <dcterms:created xsi:type="dcterms:W3CDTF">2026-02-24T11:17:00Z</dcterms:created>
  <dcterms:modified xsi:type="dcterms:W3CDTF">2026-02-24T15:50:00Z</dcterms:modified>
</cp:coreProperties>
</file>